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D9E1" w14:textId="77777777" w:rsidR="00710C7E" w:rsidRDefault="00710C7E">
      <w:pPr>
        <w:rPr>
          <w:rFonts w:hint="eastAsia"/>
        </w:rPr>
      </w:pPr>
      <w:r>
        <w:rPr>
          <w:rFonts w:hint="eastAsia"/>
        </w:rPr>
        <w:t>蓑笠的拼音和释义</w:t>
      </w:r>
    </w:p>
    <w:p w14:paraId="69E4F48C" w14:textId="77777777" w:rsidR="00710C7E" w:rsidRDefault="00710C7E">
      <w:pPr>
        <w:rPr>
          <w:rFonts w:hint="eastAsia"/>
        </w:rPr>
      </w:pPr>
      <w:r>
        <w:rPr>
          <w:rFonts w:hint="eastAsia"/>
        </w:rPr>
        <w:t>在中国的传统服饰文化中，"蓑笠"（suō lì）是一个富有诗意且极具历史感的词汇。它不仅代表了一种古老的防雨装备，更是一种农耕文明和渔人生活的象征。"蓑"指的是用草或棕毛编织而成的雨衣，而"笠"则是指那种宽边的圆顶草帽，两者合称“蓑笠”，是古代劳动人民在风雨天气中的保护神。</w:t>
      </w:r>
    </w:p>
    <w:p w14:paraId="39F8A157" w14:textId="77777777" w:rsidR="00710C7E" w:rsidRDefault="00710C7E">
      <w:pPr>
        <w:rPr>
          <w:rFonts w:hint="eastAsia"/>
        </w:rPr>
      </w:pPr>
    </w:p>
    <w:p w14:paraId="7B763C2A" w14:textId="77777777" w:rsidR="00710C7E" w:rsidRDefault="00710C7E">
      <w:pPr>
        <w:rPr>
          <w:rFonts w:hint="eastAsia"/>
        </w:rPr>
      </w:pPr>
      <w:r>
        <w:rPr>
          <w:rFonts w:hint="eastAsia"/>
        </w:rPr>
        <w:t>起源与发展</w:t>
      </w:r>
    </w:p>
    <w:p w14:paraId="793F885D" w14:textId="77777777" w:rsidR="00710C7E" w:rsidRDefault="00710C7E">
      <w:pPr>
        <w:rPr>
          <w:rFonts w:hint="eastAsia"/>
        </w:rPr>
      </w:pPr>
      <w:r>
        <w:rPr>
          <w:rFonts w:hint="eastAsia"/>
        </w:rPr>
        <w:t>早在先秦时期，我们的祖先就已经开始使用简单的植物纤维来制作防护用品，以抵御自然环境的影响。随着时间的推移，到了汉代，蓑衣和笠帽逐渐成为了农民、渔民等户外工作者不可或缺的日常装备。唐代诗人柳宗元在其《江雪》一诗中写道：“孤舟蓑笠翁，独钓寒江雪。”这句诗生动地描绘了渔人在寒冬里独自垂钓的画面，同时也反映了当时蓑笠作为实用工具的重要地位。</w:t>
      </w:r>
    </w:p>
    <w:p w14:paraId="0349D2E9" w14:textId="77777777" w:rsidR="00710C7E" w:rsidRDefault="00710C7E">
      <w:pPr>
        <w:rPr>
          <w:rFonts w:hint="eastAsia"/>
        </w:rPr>
      </w:pPr>
    </w:p>
    <w:p w14:paraId="4D05FF23" w14:textId="77777777" w:rsidR="00710C7E" w:rsidRDefault="00710C7E">
      <w:pPr>
        <w:rPr>
          <w:rFonts w:hint="eastAsia"/>
        </w:rPr>
      </w:pPr>
      <w:r>
        <w:rPr>
          <w:rFonts w:hint="eastAsia"/>
        </w:rPr>
        <w:t>文化意义</w:t>
      </w:r>
    </w:p>
    <w:p w14:paraId="4A2B7203" w14:textId="77777777" w:rsidR="00710C7E" w:rsidRDefault="00710C7E">
      <w:pPr>
        <w:rPr>
          <w:rFonts w:hint="eastAsia"/>
        </w:rPr>
      </w:pPr>
      <w:r>
        <w:rPr>
          <w:rFonts w:hint="eastAsia"/>
        </w:rPr>
        <w:t>在中国古典文学作品里，蓑笠往往被赋予了更多的文化和精神内涵。它们不仅仅是物质上的保护，更是心灵寄托的对象。比如，在诗词歌赋中，经常可以看到文人墨客将自己比作身披蓑衣、头戴笠帽的老者，以此表达对田园生活的向往以及对世俗纷扰的超脱。由于蓑笠多为手工编织而成，每一件都凝聚着制作者的心血，因此也被视为手工艺品的一种，承载着浓厚的人文情怀。</w:t>
      </w:r>
    </w:p>
    <w:p w14:paraId="488A77FE" w14:textId="77777777" w:rsidR="00710C7E" w:rsidRDefault="00710C7E">
      <w:pPr>
        <w:rPr>
          <w:rFonts w:hint="eastAsia"/>
        </w:rPr>
      </w:pPr>
    </w:p>
    <w:p w14:paraId="00C23386" w14:textId="77777777" w:rsidR="00710C7E" w:rsidRDefault="00710C7E">
      <w:pPr>
        <w:rPr>
          <w:rFonts w:hint="eastAsia"/>
        </w:rPr>
      </w:pPr>
      <w:r>
        <w:rPr>
          <w:rFonts w:hint="eastAsia"/>
        </w:rPr>
        <w:t>工艺传承</w:t>
      </w:r>
    </w:p>
    <w:p w14:paraId="3A1F5BCB" w14:textId="77777777" w:rsidR="00710C7E" w:rsidRDefault="00710C7E">
      <w:pPr>
        <w:rPr>
          <w:rFonts w:hint="eastAsia"/>
        </w:rPr>
      </w:pPr>
      <w:r>
        <w:rPr>
          <w:rFonts w:hint="eastAsia"/>
        </w:rPr>
        <w:t>尽管现代社会已经很少有人会真正穿着蓑衣出门劳作了，但这项古老技艺并没有完全消失。许多地方依然保留着传统的编织方法，并将其作为一种非物质文化遗产加以保护和发展。例如，在一些乡村地区，老艺人会教授年轻人如何挑选合适的材料、怎样巧妙地编织出既坚固又美观的蓑衣和笠帽。通过这种方式，不仅让这项传统技艺得以延续，也让后人能够感受到那份来自远古时期的质朴与温暖。</w:t>
      </w:r>
    </w:p>
    <w:p w14:paraId="12574225" w14:textId="77777777" w:rsidR="00710C7E" w:rsidRDefault="00710C7E">
      <w:pPr>
        <w:rPr>
          <w:rFonts w:hint="eastAsia"/>
        </w:rPr>
      </w:pPr>
    </w:p>
    <w:p w14:paraId="35CB8659" w14:textId="77777777" w:rsidR="00710C7E" w:rsidRDefault="00710C7E">
      <w:pPr>
        <w:rPr>
          <w:rFonts w:hint="eastAsia"/>
        </w:rPr>
      </w:pPr>
      <w:r>
        <w:rPr>
          <w:rFonts w:hint="eastAsia"/>
        </w:rPr>
        <w:t>现代价值</w:t>
      </w:r>
    </w:p>
    <w:p w14:paraId="47E7D56D" w14:textId="77777777" w:rsidR="00710C7E" w:rsidRDefault="00710C7E">
      <w:pPr>
        <w:rPr>
          <w:rFonts w:hint="eastAsia"/>
        </w:rPr>
      </w:pPr>
      <w:r>
        <w:rPr>
          <w:rFonts w:hint="eastAsia"/>
        </w:rPr>
        <w:t>虽然现代科技的发展使得防水衣物变得更加轻便高效，但蓑笠所蕴含的文化价值却从未褪色。在旅游景区或者民俗展览上，我们仍能看到人们穿戴蓑衣笠帽拍照留念；在某些特定场合下，如茶艺表演、国画创作等活动中，也会选用蓑笠作为装饰元素之一，以增添几分古韵。可以说，蓑笠不仅是连接过去与现在的桥梁，更是中华民族优秀传统文化的重要组成部分。</w:t>
      </w:r>
    </w:p>
    <w:p w14:paraId="5004C0DD" w14:textId="77777777" w:rsidR="00710C7E" w:rsidRDefault="00710C7E">
      <w:pPr>
        <w:rPr>
          <w:rFonts w:hint="eastAsia"/>
        </w:rPr>
      </w:pPr>
    </w:p>
    <w:p w14:paraId="61380A81" w14:textId="77777777" w:rsidR="00710C7E" w:rsidRDefault="00710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3FEC9" w14:textId="6167ABD6" w:rsidR="00BB6B20" w:rsidRDefault="00BB6B20"/>
    <w:sectPr w:rsidR="00BB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20"/>
    <w:rsid w:val="00710C7E"/>
    <w:rsid w:val="009442F6"/>
    <w:rsid w:val="00B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9A606-984C-480D-BEF6-29F1047B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